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EE" w:rsidRPr="00C151D1" w:rsidRDefault="00EE03EE" w:rsidP="00EE03EE">
      <w:pPr>
        <w:spacing w:line="240" w:lineRule="auto"/>
        <w:jc w:val="center"/>
        <w:rPr>
          <w:sz w:val="30"/>
          <w:szCs w:val="30"/>
        </w:rPr>
      </w:pPr>
      <w:r w:rsidRPr="00C151D1">
        <w:rPr>
          <w:sz w:val="30"/>
          <w:szCs w:val="30"/>
        </w:rPr>
        <w:t>ПАМЯТКА</w:t>
      </w:r>
    </w:p>
    <w:p w:rsidR="00EE03EE" w:rsidRPr="00C151D1" w:rsidRDefault="00EE03EE" w:rsidP="00EE03EE">
      <w:pPr>
        <w:spacing w:line="240" w:lineRule="auto"/>
        <w:jc w:val="center"/>
        <w:rPr>
          <w:sz w:val="30"/>
          <w:szCs w:val="30"/>
        </w:rPr>
      </w:pPr>
      <w:r w:rsidRPr="00C151D1">
        <w:rPr>
          <w:sz w:val="30"/>
          <w:szCs w:val="30"/>
        </w:rPr>
        <w:t xml:space="preserve"> по выдаче денежных средств</w:t>
      </w:r>
    </w:p>
    <w:p w:rsidR="006907AE" w:rsidRPr="00C151D1" w:rsidRDefault="00EE03EE" w:rsidP="00EE03EE">
      <w:pPr>
        <w:spacing w:line="240" w:lineRule="auto"/>
        <w:jc w:val="center"/>
        <w:rPr>
          <w:sz w:val="30"/>
          <w:szCs w:val="30"/>
        </w:rPr>
      </w:pPr>
      <w:r w:rsidRPr="00C151D1">
        <w:rPr>
          <w:sz w:val="30"/>
          <w:szCs w:val="30"/>
        </w:rPr>
        <w:t xml:space="preserve"> ПРЕДСЕДАТЕЛЯМ ПК</w:t>
      </w:r>
    </w:p>
    <w:p w:rsidR="00EE03EE" w:rsidRPr="00C151D1" w:rsidRDefault="00EE03EE" w:rsidP="00EE03EE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 w:rsidRPr="00C151D1">
        <w:rPr>
          <w:sz w:val="30"/>
          <w:szCs w:val="30"/>
        </w:rPr>
        <w:t>Денежные средства выдаются 1 раз в месяц (каждая третья среда) на основании поданных заявок, т.е. выписок из протокола.</w:t>
      </w:r>
    </w:p>
    <w:p w:rsidR="00EE03EE" w:rsidRPr="00C151D1" w:rsidRDefault="00EE03EE" w:rsidP="00EE03EE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 w:rsidRPr="00C151D1">
        <w:rPr>
          <w:sz w:val="30"/>
          <w:szCs w:val="30"/>
        </w:rPr>
        <w:t xml:space="preserve">Для получения средств заявку нужно отправить не позднее чем за 2 дня (понедельник последний день) до получения денег по электронной почте на адреса: </w:t>
      </w:r>
      <w:hyperlink r:id="rId6" w:history="1">
        <w:r w:rsidRPr="00C151D1">
          <w:rPr>
            <w:rStyle w:val="a4"/>
            <w:sz w:val="30"/>
            <w:szCs w:val="30"/>
            <w:lang w:val="en-US"/>
          </w:rPr>
          <w:t>turtushkina</w:t>
        </w:r>
        <w:r w:rsidRPr="00C151D1">
          <w:rPr>
            <w:rStyle w:val="a4"/>
            <w:sz w:val="30"/>
            <w:szCs w:val="30"/>
          </w:rPr>
          <w:t>@</w:t>
        </w:r>
        <w:r w:rsidRPr="00C151D1">
          <w:rPr>
            <w:rStyle w:val="a4"/>
            <w:sz w:val="30"/>
            <w:szCs w:val="30"/>
            <w:lang w:val="en-US"/>
          </w:rPr>
          <w:t>mail</w:t>
        </w:r>
        <w:r w:rsidRPr="00C151D1">
          <w:rPr>
            <w:rStyle w:val="a4"/>
            <w:sz w:val="30"/>
            <w:szCs w:val="30"/>
          </w:rPr>
          <w:t>.</w:t>
        </w:r>
        <w:r w:rsidRPr="00C151D1">
          <w:rPr>
            <w:rStyle w:val="a4"/>
            <w:sz w:val="30"/>
            <w:szCs w:val="30"/>
            <w:lang w:val="en-US"/>
          </w:rPr>
          <w:t>ru</w:t>
        </w:r>
      </w:hyperlink>
      <w:r w:rsidRPr="00C151D1">
        <w:rPr>
          <w:sz w:val="30"/>
          <w:szCs w:val="30"/>
        </w:rPr>
        <w:t xml:space="preserve">, или </w:t>
      </w:r>
      <w:r w:rsidR="008A3AC5" w:rsidRPr="00C151D1">
        <w:rPr>
          <w:rFonts w:ascii="Calibri" w:hAnsi="Calibri" w:cs="Arial"/>
          <w:color w:val="0070C0"/>
          <w:sz w:val="30"/>
          <w:szCs w:val="30"/>
          <w:u w:val="single"/>
          <w:shd w:val="clear" w:color="auto" w:fill="FFFFFF"/>
        </w:rPr>
        <w:t>profsoyz-c@mail.ru</w:t>
      </w:r>
      <w:r w:rsidRPr="00C151D1">
        <w:rPr>
          <w:sz w:val="30"/>
          <w:szCs w:val="30"/>
        </w:rPr>
        <w:t xml:space="preserve"> или принести по адресу </w:t>
      </w:r>
      <w:proofErr w:type="spellStart"/>
      <w:r w:rsidRPr="00C151D1">
        <w:rPr>
          <w:sz w:val="30"/>
          <w:szCs w:val="30"/>
        </w:rPr>
        <w:t>Д.Ковальчук</w:t>
      </w:r>
      <w:proofErr w:type="spellEnd"/>
      <w:r w:rsidRPr="00C151D1">
        <w:rPr>
          <w:sz w:val="30"/>
          <w:szCs w:val="30"/>
        </w:rPr>
        <w:t xml:space="preserve"> 85 в Окружной Совет профсоюза.</w:t>
      </w:r>
      <w:r w:rsidR="006D415E" w:rsidRPr="00C151D1">
        <w:rPr>
          <w:sz w:val="30"/>
          <w:szCs w:val="30"/>
        </w:rPr>
        <w:t xml:space="preserve"> При подаче заявки на материальную помощь </w:t>
      </w:r>
      <w:r w:rsidR="00C151D1" w:rsidRPr="00C151D1">
        <w:rPr>
          <w:sz w:val="30"/>
          <w:szCs w:val="30"/>
        </w:rPr>
        <w:t>необходимо</w:t>
      </w:r>
      <w:r w:rsidR="006D415E" w:rsidRPr="00C151D1">
        <w:rPr>
          <w:sz w:val="30"/>
          <w:szCs w:val="30"/>
        </w:rPr>
        <w:t xml:space="preserve"> указывать кто будет получать деньги (лично или по доверенности). Эти сведения необходимы чтобы заранее подготовить расходные ордера.</w:t>
      </w:r>
    </w:p>
    <w:p w:rsidR="00EE03EE" w:rsidRPr="00C151D1" w:rsidRDefault="00EE03EE" w:rsidP="00EE03EE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 w:rsidRPr="00C151D1">
        <w:rPr>
          <w:sz w:val="30"/>
          <w:szCs w:val="30"/>
        </w:rPr>
        <w:t xml:space="preserve">Денежные средства на культурно-массовые мероприятия выдаются на основании выписки на </w:t>
      </w:r>
      <w:r w:rsidR="00421E24" w:rsidRPr="00C151D1">
        <w:rPr>
          <w:sz w:val="30"/>
          <w:szCs w:val="30"/>
        </w:rPr>
        <w:t>культмассовые</w:t>
      </w:r>
      <w:r w:rsidRPr="00C151D1">
        <w:rPr>
          <w:sz w:val="30"/>
          <w:szCs w:val="30"/>
        </w:rPr>
        <w:t xml:space="preserve"> </w:t>
      </w:r>
      <w:r w:rsidR="00421E24" w:rsidRPr="00C151D1">
        <w:rPr>
          <w:sz w:val="30"/>
          <w:szCs w:val="30"/>
        </w:rPr>
        <w:t>расходы</w:t>
      </w:r>
      <w:r w:rsidRPr="00C151D1">
        <w:rPr>
          <w:sz w:val="30"/>
          <w:szCs w:val="30"/>
        </w:rPr>
        <w:t xml:space="preserve"> (приложение1) и при наличии доверенности от профсоюзного комитета сдается 1 раз в год (приложение2)</w:t>
      </w:r>
    </w:p>
    <w:p w:rsidR="00EE03EE" w:rsidRPr="00C151D1" w:rsidRDefault="00EE03EE" w:rsidP="00EE03EE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 w:rsidRPr="00C151D1">
        <w:rPr>
          <w:sz w:val="30"/>
          <w:szCs w:val="30"/>
        </w:rPr>
        <w:t>Денежные средства на материальную помощь</w:t>
      </w:r>
      <w:r w:rsidR="006D415E" w:rsidRPr="00C151D1">
        <w:rPr>
          <w:sz w:val="30"/>
          <w:szCs w:val="30"/>
        </w:rPr>
        <w:t xml:space="preserve"> выдаются либо лично на основании выписки на материальную помощь (приложение 3) и заявления в профсоюзный комитет первичной организации при предъявлении паспорта, или по доверенности </w:t>
      </w:r>
      <w:proofErr w:type="gramStart"/>
      <w:r w:rsidR="006D415E" w:rsidRPr="00C151D1">
        <w:rPr>
          <w:sz w:val="30"/>
          <w:szCs w:val="30"/>
        </w:rPr>
        <w:t>( приложение</w:t>
      </w:r>
      <w:proofErr w:type="gramEnd"/>
      <w:r w:rsidR="006D415E" w:rsidRPr="00C151D1">
        <w:rPr>
          <w:sz w:val="30"/>
          <w:szCs w:val="30"/>
        </w:rPr>
        <w:t xml:space="preserve"> 4)</w:t>
      </w:r>
      <w:r w:rsidR="00421E24" w:rsidRPr="00C151D1">
        <w:rPr>
          <w:sz w:val="30"/>
          <w:szCs w:val="30"/>
        </w:rPr>
        <w:t xml:space="preserve"> с приложением вышеуказанных документов.</w:t>
      </w:r>
    </w:p>
    <w:p w:rsidR="00C151D1" w:rsidRPr="00C151D1" w:rsidRDefault="00C151D1" w:rsidP="00EE03EE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 w:rsidRPr="00C151D1">
        <w:rPr>
          <w:sz w:val="30"/>
          <w:szCs w:val="30"/>
        </w:rPr>
        <w:t>В связи с юбилейными датами выписываем средства на премирование члена профсоюза (приложение 6).</w:t>
      </w:r>
    </w:p>
    <w:p w:rsidR="00C151D1" w:rsidRPr="00C151D1" w:rsidRDefault="00C151D1" w:rsidP="00EE03EE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 w:rsidRPr="00C151D1">
        <w:rPr>
          <w:sz w:val="30"/>
          <w:szCs w:val="30"/>
        </w:rPr>
        <w:t>В связи с праздничными датами премирование профактива на основании выписки Приложение 7. Отчет в виде платежной ведомости Приложение 8.</w:t>
      </w:r>
    </w:p>
    <w:p w:rsidR="00421E24" w:rsidRPr="00C151D1" w:rsidRDefault="00421E24" w:rsidP="00EE03EE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 w:rsidRPr="00C151D1">
        <w:rPr>
          <w:sz w:val="30"/>
          <w:szCs w:val="30"/>
        </w:rPr>
        <w:t xml:space="preserve">За денежные средства, полученные </w:t>
      </w:r>
      <w:proofErr w:type="gramStart"/>
      <w:r w:rsidRPr="00C151D1">
        <w:rPr>
          <w:sz w:val="30"/>
          <w:szCs w:val="30"/>
        </w:rPr>
        <w:t>на культмассовые расходы</w:t>
      </w:r>
      <w:proofErr w:type="gramEnd"/>
      <w:r w:rsidRPr="00C151D1">
        <w:rPr>
          <w:sz w:val="30"/>
          <w:szCs w:val="30"/>
        </w:rPr>
        <w:t xml:space="preserve"> отчитываемся в течении 30 дней актом на списание (приложение 5) с приложением копий чеков. Копия чека может быть без фискального (кассового чека), но обязательно должна быть печать и подпись продавца.</w:t>
      </w:r>
      <w:r w:rsidR="00C151D1" w:rsidRPr="00C151D1">
        <w:rPr>
          <w:sz w:val="30"/>
          <w:szCs w:val="30"/>
        </w:rPr>
        <w:t xml:space="preserve"> Все копии чека должны быть указаны в расшифровке.</w:t>
      </w:r>
    </w:p>
    <w:p w:rsidR="00421E24" w:rsidRPr="00C151D1" w:rsidRDefault="00421E24" w:rsidP="00421E24">
      <w:pPr>
        <w:spacing w:line="240" w:lineRule="auto"/>
        <w:jc w:val="both"/>
        <w:rPr>
          <w:sz w:val="30"/>
          <w:szCs w:val="30"/>
        </w:rPr>
      </w:pPr>
    </w:p>
    <w:p w:rsidR="00421E24" w:rsidRPr="00C151D1" w:rsidRDefault="00421E24" w:rsidP="00421E24">
      <w:pPr>
        <w:spacing w:line="240" w:lineRule="auto"/>
        <w:jc w:val="both"/>
        <w:rPr>
          <w:sz w:val="30"/>
          <w:szCs w:val="30"/>
        </w:rPr>
      </w:pPr>
      <w:r w:rsidRPr="00C151D1">
        <w:rPr>
          <w:sz w:val="30"/>
          <w:szCs w:val="30"/>
        </w:rPr>
        <w:t xml:space="preserve">По всем вопросам обращаться по телефону </w:t>
      </w:r>
    </w:p>
    <w:p w:rsidR="00EE03EE" w:rsidRDefault="00421E24" w:rsidP="00C151D1">
      <w:pPr>
        <w:spacing w:line="240" w:lineRule="auto"/>
        <w:jc w:val="both"/>
      </w:pPr>
      <w:r w:rsidRPr="00C151D1">
        <w:rPr>
          <w:sz w:val="30"/>
          <w:szCs w:val="30"/>
        </w:rPr>
        <w:t>89138974446 Лариса Львовна.</w:t>
      </w:r>
      <w:bookmarkStart w:id="0" w:name="_GoBack"/>
      <w:bookmarkEnd w:id="0"/>
    </w:p>
    <w:sectPr w:rsidR="00EE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87B"/>
    <w:multiLevelType w:val="hybridMultilevel"/>
    <w:tmpl w:val="1E0A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E"/>
    <w:rsid w:val="00421E24"/>
    <w:rsid w:val="006907AE"/>
    <w:rsid w:val="006D415E"/>
    <w:rsid w:val="008A3AC5"/>
    <w:rsid w:val="00C151D1"/>
    <w:rsid w:val="00E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8755-9C18-434A-B2E3-98911DED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3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tush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16A6-974D-4903-B9A6-2A66AF9B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ACER</cp:lastModifiedBy>
  <cp:revision>5</cp:revision>
  <cp:lastPrinted>2016-10-10T04:20:00Z</cp:lastPrinted>
  <dcterms:created xsi:type="dcterms:W3CDTF">2014-09-03T07:53:00Z</dcterms:created>
  <dcterms:modified xsi:type="dcterms:W3CDTF">2017-01-30T03:14:00Z</dcterms:modified>
</cp:coreProperties>
</file>